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ED" w:rsidRPr="008A3A31" w:rsidRDefault="00203AD7" w:rsidP="005130ED">
      <w:pPr>
        <w:rPr>
          <w:b/>
          <w:bCs/>
          <w:sz w:val="36"/>
          <w:szCs w:val="36"/>
        </w:rPr>
      </w:pPr>
      <w:r w:rsidRPr="008A3A31">
        <w:rPr>
          <w:b/>
          <w:bCs/>
          <w:sz w:val="36"/>
          <w:szCs w:val="36"/>
        </w:rPr>
        <w:t xml:space="preserve">Frases </w:t>
      </w:r>
      <w:proofErr w:type="spellStart"/>
      <w:r w:rsidRPr="008A3A31">
        <w:rPr>
          <w:b/>
          <w:bCs/>
          <w:sz w:val="36"/>
          <w:szCs w:val="36"/>
        </w:rPr>
        <w:t>eco-código</w:t>
      </w:r>
      <w:bookmarkStart w:id="0" w:name="_GoBack"/>
      <w:bookmarkEnd w:id="0"/>
      <w:proofErr w:type="spellEnd"/>
      <w:r w:rsidR="00EE6F43" w:rsidRPr="008A3A31">
        <w:rPr>
          <w:b/>
          <w:bCs/>
          <w:sz w:val="36"/>
          <w:szCs w:val="36"/>
        </w:rPr>
        <w:t xml:space="preserve"> 2014-15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b/>
          <w:bCs/>
          <w:sz w:val="36"/>
          <w:szCs w:val="36"/>
        </w:rPr>
        <w:t>Resíduos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1- Corta no consumo, para resíduos reduzir.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2- Resíduos deves reciclar, para o planeta verde continuar.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b/>
          <w:bCs/>
          <w:sz w:val="36"/>
          <w:szCs w:val="36"/>
        </w:rPr>
        <w:t>Água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3- Corta no consumo da água para boa água obter.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4- Para boa água beber, o mundo temos de proteger.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b/>
          <w:bCs/>
          <w:sz w:val="36"/>
          <w:szCs w:val="36"/>
        </w:rPr>
        <w:t>Energia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 xml:space="preserve">5- Corta no consumo da energia, muda para lâmpadas económicas. 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6- Desliga os aparelhos no botão, não no comando.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b/>
          <w:bCs/>
          <w:sz w:val="36"/>
          <w:szCs w:val="36"/>
        </w:rPr>
        <w:t>Biodiversidade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7- Corta na destruição da biodiversidade.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8- Preserva a biodiversidade, protege a floresta.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b/>
          <w:bCs/>
          <w:sz w:val="36"/>
          <w:szCs w:val="36"/>
        </w:rPr>
        <w:t>Agricultura biológica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9- Corta nos pesticidas.</w:t>
      </w:r>
    </w:p>
    <w:p w:rsidR="005130ED" w:rsidRPr="008A3A31" w:rsidRDefault="005130ED" w:rsidP="005130ED">
      <w:pPr>
        <w:rPr>
          <w:sz w:val="36"/>
          <w:szCs w:val="36"/>
        </w:rPr>
      </w:pPr>
      <w:r w:rsidRPr="008A3A31">
        <w:rPr>
          <w:sz w:val="36"/>
          <w:szCs w:val="36"/>
        </w:rPr>
        <w:t>10- Consome produtos de origem biológica.</w:t>
      </w:r>
    </w:p>
    <w:p w:rsidR="008A3A31" w:rsidRPr="00EE6F43" w:rsidRDefault="008A3A31" w:rsidP="005130ED">
      <w:pPr>
        <w:rPr>
          <w:sz w:val="40"/>
          <w:szCs w:val="40"/>
        </w:rPr>
      </w:pPr>
    </w:p>
    <w:p w:rsidR="008D29A2" w:rsidRPr="008A3A31" w:rsidRDefault="008A3A31">
      <w:pPr>
        <w:rPr>
          <w:sz w:val="24"/>
          <w:szCs w:val="24"/>
        </w:rPr>
      </w:pPr>
      <w:r w:rsidRPr="008A3A31">
        <w:rPr>
          <w:sz w:val="24"/>
          <w:szCs w:val="24"/>
        </w:rPr>
        <w:t>Poster com explosivo</w:t>
      </w:r>
    </w:p>
    <w:sectPr w:rsidR="008D29A2" w:rsidRPr="008A3A31" w:rsidSect="00097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30ED"/>
    <w:rsid w:val="00097593"/>
    <w:rsid w:val="00203AD7"/>
    <w:rsid w:val="005130ED"/>
    <w:rsid w:val="00687201"/>
    <w:rsid w:val="006B740B"/>
    <w:rsid w:val="008A3A31"/>
    <w:rsid w:val="008D29A2"/>
    <w:rsid w:val="00DA2F6A"/>
    <w:rsid w:val="00EE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Nome de utilizador</cp:lastModifiedBy>
  <cp:revision>5</cp:revision>
  <dcterms:created xsi:type="dcterms:W3CDTF">2015-06-14T22:42:00Z</dcterms:created>
  <dcterms:modified xsi:type="dcterms:W3CDTF">2015-11-21T19:06:00Z</dcterms:modified>
</cp:coreProperties>
</file>